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5D" w:rsidRDefault="00857A42" w:rsidP="00857A42">
      <w:pPr>
        <w:jc w:val="center"/>
        <w:rPr>
          <w:rFonts w:ascii="Times New Roman" w:hAnsi="Times New Roman"/>
          <w:b/>
          <w:sz w:val="28"/>
        </w:rPr>
      </w:pPr>
      <w:r w:rsidRPr="00655B39">
        <w:rPr>
          <w:rFonts w:ascii="Times New Roman" w:hAnsi="Times New Roman"/>
          <w:b/>
          <w:sz w:val="28"/>
        </w:rPr>
        <w:t>Obrazac 18.</w:t>
      </w:r>
      <w:r w:rsidR="000810FA">
        <w:rPr>
          <w:rFonts w:ascii="Times New Roman" w:hAnsi="Times New Roman"/>
          <w:b/>
          <w:sz w:val="28"/>
        </w:rPr>
        <w:t xml:space="preserve"> – U </w:t>
      </w:r>
      <w:r w:rsidR="00A43565">
        <w:rPr>
          <w:rFonts w:ascii="Times New Roman" w:hAnsi="Times New Roman"/>
          <w:b/>
          <w:sz w:val="28"/>
        </w:rPr>
        <w:t>2 PRIMJERKA!</w:t>
      </w:r>
    </w:p>
    <w:p w:rsidR="00857A42" w:rsidRDefault="00475B5D" w:rsidP="00857A4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(ispunjeni primjerak)</w:t>
      </w:r>
    </w:p>
    <w:p w:rsidR="00857A42" w:rsidRPr="00655B39" w:rsidRDefault="00857A42" w:rsidP="00857A42">
      <w:pPr>
        <w:jc w:val="center"/>
        <w:rPr>
          <w:rFonts w:ascii="Times New Roman" w:hAnsi="Times New Roman"/>
          <w:b/>
          <w:sz w:val="28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Stečajnom upravitelju</w:t>
      </w:r>
      <w:r w:rsidR="00B44B0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83AC6" w:rsidRPr="00B44B02">
        <w:rPr>
          <w:rFonts w:ascii="Times New Roman" w:hAnsi="Times New Roman"/>
          <w:b/>
          <w:sz w:val="24"/>
          <w:szCs w:val="24"/>
          <w:u w:val="single"/>
          <w:lang w:val="pl-PL"/>
        </w:rPr>
        <w:t>Ante Ramljak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adresa</w:t>
      </w:r>
      <w:r w:rsidR="00B44B0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83AC6" w:rsidRPr="00B44B02">
        <w:rPr>
          <w:rFonts w:ascii="Times New Roman" w:hAnsi="Times New Roman"/>
          <w:b/>
          <w:sz w:val="24"/>
          <w:szCs w:val="24"/>
          <w:u w:val="single"/>
          <w:lang w:val="pl-PL"/>
        </w:rPr>
        <w:t>Nova cesta 126, Zagreb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 xml:space="preserve">Poslovni broj spisa </w:t>
      </w:r>
      <w:r w:rsidR="00683AC6" w:rsidRPr="00B44B02">
        <w:rPr>
          <w:rFonts w:ascii="Times New Roman" w:hAnsi="Times New Roman"/>
          <w:b/>
          <w:sz w:val="24"/>
          <w:szCs w:val="24"/>
          <w:u w:val="single"/>
          <w:lang w:val="pl-PL"/>
        </w:rPr>
        <w:t>St-1138/17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05670">
        <w:rPr>
          <w:rFonts w:ascii="Times New Roman" w:hAnsi="Times New Roman"/>
          <w:b/>
          <w:sz w:val="24"/>
          <w:szCs w:val="24"/>
        </w:rPr>
        <w:t>I. PRIJAVA TRAŽBINE U STEČAJNOM POSTUPKU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PODACI O VJEROVNIKU: 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Ime i prezime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 tvrtk</w:t>
      </w:r>
      <w:r>
        <w:rPr>
          <w:rFonts w:ascii="Times New Roman" w:hAnsi="Times New Roman"/>
          <w:sz w:val="24"/>
          <w:szCs w:val="24"/>
          <w:lang w:val="pl-PL"/>
        </w:rPr>
        <w:t>a ili naziv ______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OIB ___________________________________________________________________________</w:t>
      </w: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Adresa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 xml:space="preserve">sjedište 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</w:p>
    <w:p w:rsidR="00857A42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PODACI O DUŽNIKU: </w:t>
      </w:r>
    </w:p>
    <w:p w:rsidR="00B44B0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Ime i prezime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 tvrtk</w:t>
      </w:r>
      <w:r>
        <w:rPr>
          <w:rFonts w:ascii="Times New Roman" w:hAnsi="Times New Roman"/>
          <w:sz w:val="24"/>
          <w:szCs w:val="24"/>
          <w:lang w:val="pl-PL"/>
        </w:rPr>
        <w:t>a ili naziv</w:t>
      </w:r>
    </w:p>
    <w:p w:rsidR="00857A42" w:rsidRPr="00B44B02" w:rsidRDefault="00B44B02" w:rsidP="00857A42">
      <w:pPr>
        <w:rPr>
          <w:rFonts w:ascii="Times New Roman" w:hAnsi="Times New Roman"/>
          <w:sz w:val="24"/>
          <w:szCs w:val="24"/>
          <w:u w:val="single"/>
          <w:lang w:val="pl-PL"/>
        </w:rPr>
      </w:pPr>
      <w:r w:rsidRPr="00B44B02">
        <w:rPr>
          <w:rFonts w:ascii="Times New Roman" w:hAnsi="Times New Roman"/>
          <w:b/>
          <w:sz w:val="24"/>
          <w:szCs w:val="24"/>
          <w:u w:val="single"/>
          <w:lang w:val="pl-PL"/>
        </w:rPr>
        <w:t>AGROKOR koncern za upravljanje društvima, proizvodnju i trgovinu poljoprivrednim proizvodima, dioničko društvo</w:t>
      </w:r>
    </w:p>
    <w:p w:rsidR="00B44B0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 xml:space="preserve">OIB </w:t>
      </w:r>
    </w:p>
    <w:p w:rsidR="00857A42" w:rsidRPr="00B44B02" w:rsidRDefault="00B44B02" w:rsidP="00857A42">
      <w:pPr>
        <w:jc w:val="both"/>
        <w:rPr>
          <w:rFonts w:ascii="Times New Roman" w:hAnsi="Times New Roman"/>
          <w:sz w:val="24"/>
          <w:szCs w:val="24"/>
          <w:u w:val="single"/>
          <w:lang w:val="pl-PL"/>
        </w:rPr>
      </w:pPr>
      <w:r w:rsidRPr="00B44B02">
        <w:rPr>
          <w:rFonts w:ascii="Times New Roman" w:hAnsi="Times New Roman"/>
          <w:b/>
          <w:sz w:val="24"/>
          <w:szCs w:val="24"/>
          <w:u w:val="single"/>
          <w:lang w:val="pl-PL"/>
        </w:rPr>
        <w:t>05937759187</w:t>
      </w: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Adresa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/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 xml:space="preserve">sjedište </w:t>
      </w:r>
    </w:p>
    <w:p w:rsidR="00857A42" w:rsidRPr="00B44B02" w:rsidRDefault="00B44B02" w:rsidP="00857A42">
      <w:pPr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B44B02">
        <w:rPr>
          <w:rFonts w:ascii="Times New Roman" w:hAnsi="Times New Roman"/>
          <w:b/>
          <w:sz w:val="24"/>
          <w:szCs w:val="24"/>
          <w:u w:val="single"/>
          <w:lang w:val="pl-PL"/>
        </w:rPr>
        <w:t>Trg Dražena Petrovića 3, Zagreb (Grad Zagreb)</w:t>
      </w:r>
    </w:p>
    <w:p w:rsidR="00B44B02" w:rsidRPr="00B44B02" w:rsidRDefault="00B44B02" w:rsidP="00857A42">
      <w:pPr>
        <w:jc w:val="both"/>
        <w:rPr>
          <w:rFonts w:ascii="Times New Roman" w:hAnsi="Times New Roman"/>
          <w:b/>
          <w:sz w:val="24"/>
          <w:lang w:val="pl-PL"/>
        </w:rPr>
      </w:pPr>
    </w:p>
    <w:p w:rsidR="00857A42" w:rsidRPr="00805670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PODACI O TRAŽBINI: </w:t>
      </w:r>
    </w:p>
    <w:p w:rsidR="00683AC6" w:rsidRDefault="00857A42" w:rsidP="00857A42">
      <w:pPr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Pravna osnova tražbine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(npr. ugovor, odluka suda ili drugog tijela, ako je u tijeku sudski postupak oznaku spisa i naznaku suda kod kojeg se postupak vodi)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857A42" w:rsidRPr="00B44B02" w:rsidRDefault="00B44B02" w:rsidP="00857A42">
      <w:pPr>
        <w:jc w:val="both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B44B02">
        <w:rPr>
          <w:rFonts w:ascii="Times New Roman" w:hAnsi="Times New Roman"/>
          <w:b/>
          <w:sz w:val="24"/>
          <w:szCs w:val="24"/>
          <w:u w:val="single"/>
          <w:lang w:val="pl-PL"/>
        </w:rPr>
        <w:t>npr. naziv ugovora, kada i gdje je sklopljen;</w:t>
      </w:r>
      <w:r w:rsidR="00683AC6" w:rsidRPr="00B44B02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St-1138/17 Trgovački sud u Zagrebu</w:t>
      </w:r>
    </w:p>
    <w:p w:rsidR="00857A42" w:rsidRPr="00805670" w:rsidRDefault="00857A42" w:rsidP="00857A42">
      <w:pPr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Iznos tražbine</w:t>
      </w:r>
      <w:r w:rsidRPr="00805670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(kn)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B44B0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Dokaz o postojanju svake pojedine tražbine (npr. račun</w:t>
      </w:r>
      <w:r w:rsidR="00B44B02">
        <w:rPr>
          <w:rFonts w:ascii="Times New Roman" w:hAnsi="Times New Roman"/>
          <w:sz w:val="24"/>
          <w:szCs w:val="24"/>
          <w:lang w:val="pl-PL"/>
        </w:rPr>
        <w:t xml:space="preserve">, izvadak iz poslovnih knjiga) </w:t>
      </w:r>
    </w:p>
    <w:p w:rsidR="00857A42" w:rsidRPr="00B44B02" w:rsidRDefault="00B44B02" w:rsidP="00857A42">
      <w:pPr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B44B02">
        <w:rPr>
          <w:rFonts w:ascii="Times New Roman" w:hAnsi="Times New Roman"/>
          <w:b/>
          <w:sz w:val="24"/>
          <w:szCs w:val="24"/>
          <w:u w:val="single"/>
          <w:lang w:val="pl-PL"/>
        </w:rPr>
        <w:t>navesti svaki pojedinačni račun</w:t>
      </w:r>
      <w:r w:rsidR="008F347B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(broj, datum, iznos)</w:t>
      </w:r>
      <w:r w:rsidR="009C46D0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 te priložiti preslike navedenih računa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Vjerov</w:t>
      </w:r>
      <w:r>
        <w:rPr>
          <w:rFonts w:ascii="Times New Roman" w:hAnsi="Times New Roman"/>
          <w:sz w:val="24"/>
          <w:szCs w:val="24"/>
          <w:lang w:val="pl-PL"/>
        </w:rPr>
        <w:t xml:space="preserve">nik raspolaže ovršnom ispravom </w:t>
      </w:r>
      <w:r w:rsidRPr="00805670">
        <w:rPr>
          <w:rFonts w:ascii="Times New Roman" w:hAnsi="Times New Roman"/>
          <w:sz w:val="24"/>
          <w:szCs w:val="24"/>
          <w:lang w:val="pl-PL"/>
        </w:rPr>
        <w:t>DA</w:t>
      </w:r>
      <w:r>
        <w:rPr>
          <w:rFonts w:ascii="Times New Roman" w:hAnsi="Times New Roman"/>
          <w:sz w:val="24"/>
          <w:szCs w:val="24"/>
          <w:lang w:val="pl-PL"/>
        </w:rPr>
        <w:t xml:space="preserve"> / </w:t>
      </w:r>
      <w:r w:rsidRPr="00805670">
        <w:rPr>
          <w:rFonts w:ascii="Times New Roman" w:hAnsi="Times New Roman"/>
          <w:sz w:val="24"/>
          <w:szCs w:val="24"/>
          <w:lang w:val="pl-PL"/>
        </w:rPr>
        <w:t>NE za iznos ____</w:t>
      </w:r>
      <w:r>
        <w:rPr>
          <w:rFonts w:ascii="Times New Roman" w:hAnsi="Times New Roman"/>
          <w:sz w:val="24"/>
          <w:szCs w:val="24"/>
          <w:lang w:val="pl-PL"/>
        </w:rPr>
        <w:t>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</w:t>
      </w:r>
      <w:r>
        <w:rPr>
          <w:rFonts w:ascii="Times New Roman" w:hAnsi="Times New Roman"/>
          <w:sz w:val="24"/>
          <w:szCs w:val="24"/>
          <w:lang w:val="pl-PL"/>
        </w:rPr>
        <w:t xml:space="preserve"> (kn)</w:t>
      </w:r>
    </w:p>
    <w:p w:rsidR="00683AC6" w:rsidRPr="00B44B02" w:rsidRDefault="00B44B02" w:rsidP="00857A42">
      <w:pPr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t>(ovršna sudska odluka, ovršna sudska nagodba, ovršna odluka arbitražnog suda, ovršna</w:t>
      </w:r>
      <w:r w:rsidR="00683AC6" w:rsidRPr="00B44B02">
        <w:rPr>
          <w:rFonts w:ascii="Times New Roman" w:hAnsi="Times New Roman"/>
          <w:b/>
          <w:i/>
          <w:sz w:val="24"/>
          <w:szCs w:val="24"/>
          <w:lang w:val="pl-PL"/>
        </w:rPr>
        <w:t xml:space="preserve"> o</w:t>
      </w:r>
      <w:r>
        <w:rPr>
          <w:rFonts w:ascii="Times New Roman" w:hAnsi="Times New Roman"/>
          <w:b/>
          <w:i/>
          <w:sz w:val="24"/>
          <w:szCs w:val="24"/>
          <w:lang w:val="pl-PL"/>
        </w:rPr>
        <w:t>dluka u upravnom postupku, ovršna javnobilježnička</w:t>
      </w:r>
      <w:r w:rsidR="00683AC6" w:rsidRPr="00B44B02">
        <w:rPr>
          <w:rFonts w:ascii="Times New Roman" w:hAnsi="Times New Roman"/>
          <w:b/>
          <w:i/>
          <w:sz w:val="24"/>
          <w:szCs w:val="24"/>
          <w:lang w:val="pl-PL"/>
        </w:rPr>
        <w:t xml:space="preserve"> odluka, nagodba pred sudom časti komore...)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Naziv ovršne isprave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857A42" w:rsidRDefault="00857A42" w:rsidP="00857A42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805670">
        <w:rPr>
          <w:rFonts w:ascii="Times New Roman" w:hAnsi="Times New Roman"/>
          <w:b/>
          <w:sz w:val="24"/>
          <w:szCs w:val="24"/>
          <w:lang w:val="pl-PL"/>
        </w:rPr>
        <w:t>II. OBAVIJEST O RAZLUČNOM PRAVU:</w:t>
      </w:r>
    </w:p>
    <w:p w:rsidR="00683AC6" w:rsidRPr="00683AC6" w:rsidRDefault="00B44B02" w:rsidP="00683AC6">
      <w:pPr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t>(</w:t>
      </w:r>
      <w:r w:rsidR="00683AC6">
        <w:rPr>
          <w:rFonts w:ascii="Times New Roman" w:hAnsi="Times New Roman"/>
          <w:b/>
          <w:i/>
          <w:sz w:val="24"/>
          <w:szCs w:val="24"/>
          <w:lang w:val="pl-PL"/>
        </w:rPr>
        <w:t>pravo na odvojeno i prioritetno namirenje, npr. založno pravo na nekretnini iz stečajne mase</w:t>
      </w:r>
      <w:r>
        <w:rPr>
          <w:rFonts w:ascii="Times New Roman" w:hAnsi="Times New Roman"/>
          <w:b/>
          <w:i/>
          <w:sz w:val="24"/>
          <w:szCs w:val="24"/>
          <w:lang w:val="pl-PL"/>
        </w:rPr>
        <w:t>)</w:t>
      </w: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Pravna osnova razlučnog prava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Dio imovine na koji se odnosi razlučno pravo (predmet razlučnog prava)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pl-PL"/>
        </w:rPr>
        <w:t>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805670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Iznos tražbine osigurane razlučnim pravom __</w:t>
      </w:r>
      <w:r>
        <w:rPr>
          <w:rFonts w:ascii="Times New Roman" w:hAnsi="Times New Roman"/>
          <w:sz w:val="24"/>
          <w:szCs w:val="24"/>
          <w:lang w:val="pl-PL"/>
        </w:rPr>
        <w:t>_____</w:t>
      </w:r>
      <w:r w:rsidRPr="00805670">
        <w:rPr>
          <w:rFonts w:ascii="Times New Roman" w:hAnsi="Times New Roman"/>
          <w:sz w:val="24"/>
          <w:szCs w:val="24"/>
          <w:lang w:val="pl-PL"/>
        </w:rPr>
        <w:t>___________</w:t>
      </w:r>
      <w:r>
        <w:rPr>
          <w:rFonts w:ascii="Times New Roman" w:hAnsi="Times New Roman"/>
          <w:sz w:val="24"/>
          <w:szCs w:val="24"/>
          <w:lang w:val="pl-PL"/>
        </w:rPr>
        <w:t>___</w:t>
      </w:r>
      <w:r w:rsidRPr="00805670">
        <w:rPr>
          <w:rFonts w:ascii="Times New Roman" w:hAnsi="Times New Roman"/>
          <w:sz w:val="24"/>
          <w:szCs w:val="24"/>
          <w:lang w:val="pl-PL"/>
        </w:rPr>
        <w:t>__ (kn)</w:t>
      </w:r>
    </w:p>
    <w:p w:rsidR="00857A42" w:rsidRPr="00805670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805670">
        <w:rPr>
          <w:rFonts w:ascii="Times New Roman" w:hAnsi="Times New Roman"/>
          <w:sz w:val="24"/>
          <w:szCs w:val="24"/>
          <w:lang w:val="pl-PL"/>
        </w:rPr>
        <w:t>Ako razlučni vjerovnik koji je i osobni vjerovnik dužnika prijavljuje i tražbinu kao stečajni vjerovnika dužan je naznačiti dio imovine stečajnog</w:t>
      </w:r>
      <w:r>
        <w:rPr>
          <w:rFonts w:ascii="Times New Roman" w:hAnsi="Times New Roman"/>
          <w:sz w:val="24"/>
          <w:szCs w:val="24"/>
          <w:lang w:val="pl-PL"/>
        </w:rPr>
        <w:t>a</w:t>
      </w:r>
      <w:r w:rsidRPr="00805670">
        <w:rPr>
          <w:rFonts w:ascii="Times New Roman" w:hAnsi="Times New Roman"/>
          <w:sz w:val="24"/>
          <w:szCs w:val="24"/>
          <w:lang w:val="pl-PL"/>
        </w:rPr>
        <w:t xml:space="preserve"> dužnika na koji se odnosi njegovo razlučno pravo i iznos do kojega njegova tražbina predvidivo neće biti namirena tim razlu</w:t>
      </w:r>
      <w:r>
        <w:rPr>
          <w:rFonts w:ascii="Times New Roman" w:hAnsi="Times New Roman"/>
          <w:sz w:val="24"/>
          <w:szCs w:val="24"/>
          <w:lang w:val="pl-PL"/>
        </w:rPr>
        <w:t>č</w:t>
      </w:r>
      <w:r w:rsidRPr="00805670">
        <w:rPr>
          <w:rFonts w:ascii="Times New Roman" w:hAnsi="Times New Roman"/>
          <w:sz w:val="24"/>
          <w:szCs w:val="24"/>
          <w:lang w:val="pl-PL"/>
        </w:rPr>
        <w:t>nim pravom</w:t>
      </w:r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857A42" w:rsidRDefault="00857A42" w:rsidP="00857A42">
      <w:pPr>
        <w:jc w:val="both"/>
        <w:rPr>
          <w:rFonts w:ascii="Times New Roman" w:hAnsi="Times New Roman"/>
          <w:sz w:val="24"/>
          <w:szCs w:val="24"/>
          <w:lang w:val="pl-PL"/>
        </w:rPr>
      </w:pPr>
    </w:p>
    <w:p w:rsidR="00857A42" w:rsidRPr="00B40BEB" w:rsidRDefault="00857A42" w:rsidP="00857A42">
      <w:pPr>
        <w:jc w:val="center"/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b/>
          <w:sz w:val="24"/>
          <w:szCs w:val="24"/>
          <w:lang w:val="pl-PL"/>
        </w:rPr>
        <w:t>III. OBAVIJEST O IZLUČNOM PRAVU:</w:t>
      </w:r>
    </w:p>
    <w:p w:rsidR="00683AC6" w:rsidRPr="00683AC6" w:rsidRDefault="00B44B02" w:rsidP="00857A42">
      <w:pPr>
        <w:rPr>
          <w:rFonts w:ascii="Times New Roman" w:hAnsi="Times New Roman"/>
          <w:b/>
          <w:i/>
          <w:sz w:val="24"/>
          <w:szCs w:val="24"/>
          <w:lang w:val="pl-PL"/>
        </w:rPr>
      </w:pPr>
      <w:r>
        <w:rPr>
          <w:rFonts w:ascii="Times New Roman" w:hAnsi="Times New Roman"/>
          <w:b/>
          <w:i/>
          <w:sz w:val="24"/>
          <w:szCs w:val="24"/>
          <w:lang w:val="pl-PL"/>
        </w:rPr>
        <w:t>(</w:t>
      </w:r>
      <w:r w:rsidR="00683AC6" w:rsidRPr="00683AC6">
        <w:rPr>
          <w:rFonts w:ascii="Times New Roman" w:hAnsi="Times New Roman"/>
          <w:b/>
          <w:i/>
          <w:sz w:val="24"/>
          <w:szCs w:val="24"/>
          <w:lang w:val="pl-PL"/>
        </w:rPr>
        <w:t>pravo na izvajanje predmeta iz stečajne mas</w:t>
      </w:r>
      <w:r>
        <w:rPr>
          <w:rFonts w:ascii="Times New Roman" w:hAnsi="Times New Roman"/>
          <w:b/>
          <w:i/>
          <w:sz w:val="24"/>
          <w:szCs w:val="24"/>
          <w:lang w:val="pl-PL"/>
        </w:rPr>
        <w:t xml:space="preserve">e, ako se dokaže pravna osnova - </w:t>
      </w:r>
      <w:r w:rsidR="00683AC6" w:rsidRPr="00683AC6">
        <w:rPr>
          <w:rFonts w:ascii="Times New Roman" w:hAnsi="Times New Roman"/>
          <w:b/>
          <w:i/>
          <w:sz w:val="24"/>
          <w:szCs w:val="24"/>
          <w:lang w:val="pl-PL"/>
        </w:rPr>
        <w:t>najčešće vlasništvo)</w:t>
      </w:r>
    </w:p>
    <w:p w:rsidR="00857A42" w:rsidRPr="00B40BEB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sz w:val="24"/>
          <w:szCs w:val="24"/>
          <w:lang w:val="pl-PL"/>
        </w:rPr>
        <w:t>Pravna  osnova izlučnog prava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</w:p>
    <w:p w:rsidR="00857A42" w:rsidRPr="00B40BEB" w:rsidRDefault="00857A42" w:rsidP="00857A42">
      <w:pPr>
        <w:rPr>
          <w:rFonts w:ascii="Times New Roman" w:hAnsi="Times New Roman"/>
          <w:sz w:val="24"/>
          <w:szCs w:val="24"/>
          <w:lang w:val="pl-PL"/>
        </w:rPr>
      </w:pPr>
      <w:r w:rsidRPr="00B40BEB">
        <w:rPr>
          <w:rFonts w:ascii="Times New Roman" w:hAnsi="Times New Roman"/>
          <w:sz w:val="24"/>
          <w:szCs w:val="24"/>
          <w:lang w:val="pl-PL"/>
        </w:rPr>
        <w:t>Predmet izlučnog prava 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pStyle w:val="Bezproreda"/>
        <w:rPr>
          <w:rFonts w:ascii="Times New Roman" w:hAnsi="Times New Roman"/>
          <w:sz w:val="24"/>
          <w:szCs w:val="24"/>
        </w:rPr>
      </w:pPr>
    </w:p>
    <w:p w:rsidR="00857A42" w:rsidRPr="00B40BEB" w:rsidRDefault="00857A42" w:rsidP="00857A42">
      <w:pPr>
        <w:pStyle w:val="Bezproreda"/>
        <w:rPr>
          <w:rFonts w:ascii="Times New Roman" w:hAnsi="Times New Roman"/>
          <w:sz w:val="24"/>
          <w:szCs w:val="24"/>
        </w:rPr>
      </w:pPr>
      <w:r w:rsidRPr="00B40BEB">
        <w:rPr>
          <w:rFonts w:ascii="Times New Roman" w:hAnsi="Times New Roman"/>
          <w:sz w:val="24"/>
          <w:szCs w:val="24"/>
        </w:rPr>
        <w:t>Naznaka postojanja prava iz  članka 148. Stečajnog zakona _________________________________________________________________________________________________________________________________________________________________________________________________________________________________</w:t>
      </w:r>
    </w:p>
    <w:p w:rsidR="00857A42" w:rsidRDefault="00857A42" w:rsidP="00857A42">
      <w:pPr>
        <w:pStyle w:val="Bezproreda"/>
        <w:tabs>
          <w:tab w:val="left" w:pos="3900"/>
        </w:tabs>
        <w:rPr>
          <w:rFonts w:ascii="Times New Roman" w:hAnsi="Times New Roman"/>
          <w:color w:val="FF0000"/>
          <w:sz w:val="24"/>
          <w:szCs w:val="24"/>
        </w:rPr>
      </w:pPr>
    </w:p>
    <w:p w:rsidR="00857A42" w:rsidRPr="00DE290D" w:rsidRDefault="00857A42" w:rsidP="00857A42">
      <w:pPr>
        <w:pStyle w:val="Bezproreda"/>
        <w:tabs>
          <w:tab w:val="left" w:pos="3900"/>
        </w:tabs>
        <w:rPr>
          <w:rFonts w:ascii="Times New Roman" w:hAnsi="Times New Roman"/>
          <w:sz w:val="24"/>
          <w:szCs w:val="24"/>
        </w:rPr>
      </w:pPr>
      <w:r w:rsidRPr="00325DE1">
        <w:rPr>
          <w:rFonts w:ascii="Times New Roman" w:hAnsi="Times New Roman"/>
          <w:sz w:val="24"/>
          <w:szCs w:val="24"/>
        </w:rPr>
        <w:t xml:space="preserve"> Mjesto i datum </w:t>
      </w:r>
      <w:r w:rsidRPr="00325DE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E290D">
        <w:rPr>
          <w:rFonts w:ascii="Times New Roman" w:hAnsi="Times New Roman"/>
          <w:sz w:val="24"/>
          <w:szCs w:val="24"/>
        </w:rPr>
        <w:t>Potpis vjerovnika</w:t>
      </w:r>
    </w:p>
    <w:p w:rsidR="00857A42" w:rsidRPr="00325DE1" w:rsidRDefault="00857A42" w:rsidP="00857A42">
      <w:pPr>
        <w:pStyle w:val="Bezproreda"/>
        <w:rPr>
          <w:rFonts w:ascii="Times New Roman" w:hAnsi="Times New Roman"/>
          <w:sz w:val="24"/>
          <w:szCs w:val="24"/>
        </w:rPr>
      </w:pPr>
      <w:r w:rsidRPr="00DE290D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5DE1">
        <w:rPr>
          <w:rFonts w:ascii="Times New Roman" w:hAnsi="Times New Roman"/>
          <w:sz w:val="24"/>
          <w:szCs w:val="24"/>
        </w:rPr>
        <w:t>___________________________</w:t>
      </w:r>
    </w:p>
    <w:p w:rsidR="00C61F72" w:rsidRDefault="00C61F72">
      <w:bookmarkStart w:id="0" w:name="_GoBack"/>
      <w:bookmarkEnd w:id="0"/>
    </w:p>
    <w:p w:rsidR="00C45BD8" w:rsidRDefault="00C45BD8" w:rsidP="008F347B">
      <w:pPr>
        <w:rPr>
          <w:b/>
          <w:sz w:val="24"/>
        </w:rPr>
      </w:pPr>
    </w:p>
    <w:p w:rsidR="00C45BD8" w:rsidRDefault="00C45BD8" w:rsidP="008F347B">
      <w:pPr>
        <w:rPr>
          <w:b/>
          <w:sz w:val="24"/>
        </w:rPr>
      </w:pPr>
    </w:p>
    <w:p w:rsidR="008F347B" w:rsidRPr="00C94DF1" w:rsidRDefault="00C45BD8" w:rsidP="008F347B">
      <w:pPr>
        <w:rPr>
          <w:sz w:val="24"/>
        </w:rPr>
      </w:pPr>
      <w:r w:rsidRPr="00C94DF1">
        <w:rPr>
          <w:sz w:val="24"/>
        </w:rPr>
        <w:t>Dodatne upute</w:t>
      </w:r>
      <w:r w:rsidR="008F347B" w:rsidRPr="00C94DF1">
        <w:rPr>
          <w:sz w:val="24"/>
        </w:rPr>
        <w:t>:</w:t>
      </w:r>
    </w:p>
    <w:p w:rsidR="00C45BD8" w:rsidRPr="00C94DF1" w:rsidRDefault="00C45BD8" w:rsidP="008F347B">
      <w:pPr>
        <w:rPr>
          <w:sz w:val="24"/>
        </w:rPr>
      </w:pPr>
      <w:r w:rsidRPr="00C94DF1">
        <w:rPr>
          <w:sz w:val="24"/>
        </w:rPr>
        <w:t>- omotnicu nasloviti na:</w:t>
      </w:r>
    </w:p>
    <w:p w:rsidR="00C45BD8" w:rsidRPr="008F347B" w:rsidRDefault="00C45BD8" w:rsidP="008F347B">
      <w:pPr>
        <w:rPr>
          <w:b/>
          <w:sz w:val="24"/>
        </w:rPr>
      </w:pPr>
      <w:r>
        <w:rPr>
          <w:b/>
          <w:sz w:val="24"/>
        </w:rPr>
        <w:t xml:space="preserve">  AGROKOR KONCERN </w:t>
      </w:r>
      <w:proofErr w:type="spellStart"/>
      <w:r>
        <w:rPr>
          <w:b/>
          <w:sz w:val="24"/>
        </w:rPr>
        <w:t>d.d</w:t>
      </w:r>
      <w:proofErr w:type="spellEnd"/>
      <w:r>
        <w:rPr>
          <w:b/>
          <w:sz w:val="24"/>
        </w:rPr>
        <w:t>., Trg Dražena Petrovića 3, 10 000 ZAGREB</w:t>
      </w:r>
    </w:p>
    <w:p w:rsidR="00C45BD8" w:rsidRDefault="00C45BD8" w:rsidP="008F347B">
      <w:pPr>
        <w:rPr>
          <w:b/>
          <w:sz w:val="28"/>
          <w:u w:val="single"/>
        </w:rPr>
      </w:pPr>
      <w:r w:rsidRPr="00C94DF1">
        <w:rPr>
          <w:sz w:val="24"/>
        </w:rPr>
        <w:t xml:space="preserve">- Za prijavu tražbine </w:t>
      </w:r>
      <w:r w:rsidR="00B44B02" w:rsidRPr="00C94DF1">
        <w:rPr>
          <w:sz w:val="24"/>
        </w:rPr>
        <w:t>na omotnici obavezno naznačiti</w:t>
      </w:r>
      <w:r w:rsidR="00B44B02" w:rsidRPr="00C94DF1">
        <w:rPr>
          <w:sz w:val="28"/>
        </w:rPr>
        <w:t>:</w:t>
      </w:r>
      <w:r w:rsidR="00B44B02" w:rsidRPr="008F347B">
        <w:rPr>
          <w:b/>
          <w:sz w:val="28"/>
        </w:rPr>
        <w:t xml:space="preserve"> </w:t>
      </w:r>
      <w:r w:rsidR="00B44B02" w:rsidRPr="008F347B">
        <w:rPr>
          <w:b/>
          <w:sz w:val="28"/>
          <w:u w:val="single"/>
        </w:rPr>
        <w:t>„</w:t>
      </w:r>
      <w:r>
        <w:rPr>
          <w:b/>
          <w:sz w:val="28"/>
          <w:u w:val="single"/>
        </w:rPr>
        <w:t>prijava</w:t>
      </w:r>
      <w:r w:rsidR="00B44B02" w:rsidRPr="008F347B">
        <w:rPr>
          <w:b/>
          <w:sz w:val="28"/>
          <w:u w:val="single"/>
        </w:rPr>
        <w:t xml:space="preserve"> – za izvanrednog </w:t>
      </w:r>
      <w:r>
        <w:rPr>
          <w:b/>
          <w:sz w:val="28"/>
          <w:u w:val="single"/>
        </w:rPr>
        <w:t xml:space="preserve">  </w:t>
      </w:r>
    </w:p>
    <w:p w:rsidR="00C45BD8" w:rsidRDefault="00C45BD8" w:rsidP="008F347B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 </w:t>
      </w:r>
      <w:r w:rsidR="00B44B02" w:rsidRPr="008F347B">
        <w:rPr>
          <w:b/>
          <w:sz w:val="28"/>
          <w:u w:val="single"/>
        </w:rPr>
        <w:t>povjerenika“</w:t>
      </w:r>
    </w:p>
    <w:p w:rsidR="00C45BD8" w:rsidRPr="00027F4D" w:rsidRDefault="00C45BD8" w:rsidP="00C45BD8">
      <w:pPr>
        <w:rPr>
          <w:sz w:val="28"/>
          <w:u w:val="single"/>
        </w:rPr>
      </w:pPr>
      <w:r w:rsidRPr="00C94DF1">
        <w:rPr>
          <w:sz w:val="24"/>
        </w:rPr>
        <w:t xml:space="preserve">- Za obavijesti o izlučnom ili </w:t>
      </w:r>
      <w:proofErr w:type="spellStart"/>
      <w:r w:rsidRPr="00C94DF1">
        <w:rPr>
          <w:sz w:val="24"/>
        </w:rPr>
        <w:t>razlučnom</w:t>
      </w:r>
      <w:proofErr w:type="spellEnd"/>
      <w:r w:rsidRPr="00C94DF1">
        <w:rPr>
          <w:sz w:val="24"/>
        </w:rPr>
        <w:t xml:space="preserve"> pravu na omotnici obavezno naznačiti</w:t>
      </w:r>
      <w:r w:rsidRPr="00C94DF1">
        <w:rPr>
          <w:sz w:val="28"/>
        </w:rPr>
        <w:t>:</w:t>
      </w:r>
      <w:r w:rsidRPr="008F347B">
        <w:rPr>
          <w:b/>
          <w:sz w:val="28"/>
        </w:rPr>
        <w:t xml:space="preserve"> </w:t>
      </w:r>
      <w:r w:rsidRPr="00027F4D">
        <w:rPr>
          <w:sz w:val="28"/>
          <w:u w:val="single"/>
        </w:rPr>
        <w:t xml:space="preserve">„obavijest </w:t>
      </w:r>
    </w:p>
    <w:p w:rsidR="00C45BD8" w:rsidRPr="00027F4D" w:rsidRDefault="00C45BD8" w:rsidP="00C45BD8">
      <w:pPr>
        <w:rPr>
          <w:sz w:val="28"/>
          <w:u w:val="single"/>
        </w:rPr>
      </w:pPr>
      <w:r w:rsidRPr="00027F4D">
        <w:rPr>
          <w:sz w:val="28"/>
          <w:u w:val="single"/>
        </w:rPr>
        <w:t xml:space="preserve">  – za izvanrednog  povjerenika“</w:t>
      </w:r>
    </w:p>
    <w:p w:rsidR="00C45BD8" w:rsidRPr="00C45BD8" w:rsidRDefault="00C45BD8" w:rsidP="008F347B">
      <w:pPr>
        <w:rPr>
          <w:b/>
          <w:sz w:val="28"/>
          <w:u w:val="single"/>
        </w:rPr>
      </w:pPr>
    </w:p>
    <w:sectPr w:rsidR="00C45BD8" w:rsidRPr="00C45BD8" w:rsidSect="00F2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57A42"/>
    <w:rsid w:val="00027F4D"/>
    <w:rsid w:val="000810FA"/>
    <w:rsid w:val="002D58D7"/>
    <w:rsid w:val="00475B5D"/>
    <w:rsid w:val="004F32CC"/>
    <w:rsid w:val="00683AC6"/>
    <w:rsid w:val="0070040C"/>
    <w:rsid w:val="007C41FF"/>
    <w:rsid w:val="008512FB"/>
    <w:rsid w:val="00857A42"/>
    <w:rsid w:val="008F347B"/>
    <w:rsid w:val="009C46D0"/>
    <w:rsid w:val="00A43565"/>
    <w:rsid w:val="00B44B02"/>
    <w:rsid w:val="00C45BD8"/>
    <w:rsid w:val="00C61F72"/>
    <w:rsid w:val="00C94DF1"/>
    <w:rsid w:val="00E826A4"/>
    <w:rsid w:val="00F2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857A42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A42"/>
    <w:pPr>
      <w:spacing w:after="80" w:line="240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57A42"/>
    <w:pPr>
      <w:spacing w:after="8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IBM Corporation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sanja.martinovsky</cp:lastModifiedBy>
  <cp:revision>11</cp:revision>
  <dcterms:created xsi:type="dcterms:W3CDTF">2017-05-03T07:57:00Z</dcterms:created>
  <dcterms:modified xsi:type="dcterms:W3CDTF">2017-05-10T05:56:00Z</dcterms:modified>
</cp:coreProperties>
</file>