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A" w:rsidRDefault="00FF748A" w:rsidP="006A610A">
      <w:pPr>
        <w:spacing w:after="0" w:line="240" w:lineRule="auto"/>
        <w:jc w:val="center"/>
        <w:rPr>
          <w:rFonts w:ascii="Arial" w:hAnsi="Arial" w:cs="Arial"/>
          <w:b/>
        </w:rPr>
      </w:pPr>
    </w:p>
    <w:p w:rsidR="00B01100" w:rsidRDefault="00956799" w:rsidP="00B0110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</w:rPr>
        <w:t>PROGRAM</w:t>
      </w:r>
      <w:r w:rsidR="006A610A">
        <w:rPr>
          <w:rFonts w:ascii="Arial" w:hAnsi="Arial" w:cs="Arial"/>
          <w:b/>
        </w:rPr>
        <w:t xml:space="preserve"> </w:t>
      </w:r>
      <w:r w:rsidR="006A610A">
        <w:rPr>
          <w:rFonts w:ascii="Arial Narrow" w:hAnsi="Arial Narrow" w:cs="Arial"/>
          <w:b/>
          <w:sz w:val="24"/>
          <w:szCs w:val="24"/>
        </w:rPr>
        <w:t>POSLOVNOG FORUMA</w:t>
      </w:r>
      <w:r w:rsidR="00916F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16FA1" w:rsidRDefault="00F90E20" w:rsidP="00B0110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90E20">
        <w:rPr>
          <w:rFonts w:ascii="Arial" w:hAnsi="Arial" w:cs="Arial"/>
          <w:b/>
          <w:sz w:val="24"/>
          <w:szCs w:val="24"/>
        </w:rPr>
        <w:t>„</w:t>
      </w:r>
      <w:r w:rsidR="00A8072A">
        <w:rPr>
          <w:rFonts w:ascii="Arial" w:hAnsi="Arial" w:cs="Arial"/>
          <w:b/>
          <w:sz w:val="24"/>
          <w:szCs w:val="24"/>
        </w:rPr>
        <w:t>Kako poslovati sa Švicarskom</w:t>
      </w:r>
      <w:r w:rsidR="00975600">
        <w:rPr>
          <w:rFonts w:ascii="Arial" w:hAnsi="Arial" w:cs="Arial"/>
          <w:b/>
          <w:sz w:val="24"/>
          <w:szCs w:val="24"/>
        </w:rPr>
        <w:t>?</w:t>
      </w:r>
      <w:r w:rsidRPr="00F90E20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</w:p>
    <w:p w:rsidR="00EE2A23" w:rsidRDefault="00EE2A23" w:rsidP="00B0110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Velika dvorana Matice hrvatskih obrtnika, Ilica 49/I, Zagreb</w:t>
      </w:r>
    </w:p>
    <w:p w:rsidR="006A610A" w:rsidRPr="00B01100" w:rsidRDefault="00EE2A23" w:rsidP="00B011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 Narrow" w:hAnsi="Arial Narrow" w:cs="Arial"/>
          <w:b/>
          <w:sz w:val="24"/>
          <w:szCs w:val="24"/>
        </w:rPr>
        <w:t>srijeda,</w:t>
      </w:r>
      <w:r w:rsidR="00916FA1">
        <w:rPr>
          <w:rFonts w:ascii="Arial Narrow" w:hAnsi="Arial Narrow" w:cs="Arial"/>
          <w:b/>
          <w:sz w:val="24"/>
          <w:szCs w:val="24"/>
        </w:rPr>
        <w:t xml:space="preserve"> </w:t>
      </w:r>
      <w:r w:rsidR="00AA1F37">
        <w:rPr>
          <w:rFonts w:ascii="Arial Narrow" w:hAnsi="Arial Narrow" w:cs="Arial"/>
          <w:b/>
          <w:sz w:val="24"/>
          <w:szCs w:val="24"/>
        </w:rPr>
        <w:t>8</w:t>
      </w:r>
      <w:r w:rsidR="00916FA1">
        <w:rPr>
          <w:rFonts w:ascii="Arial Narrow" w:hAnsi="Arial Narrow" w:cs="Arial"/>
          <w:b/>
          <w:sz w:val="24"/>
          <w:szCs w:val="24"/>
        </w:rPr>
        <w:t xml:space="preserve">. lipnja </w:t>
      </w:r>
      <w:r w:rsidR="006A610A">
        <w:rPr>
          <w:rFonts w:ascii="Arial Narrow" w:hAnsi="Arial Narrow" w:cs="Arial"/>
          <w:b/>
          <w:sz w:val="24"/>
          <w:szCs w:val="24"/>
        </w:rPr>
        <w:t>2016.</w:t>
      </w:r>
    </w:p>
    <w:p w:rsidR="00C01FA2" w:rsidRDefault="00C01FA2" w:rsidP="006A610A">
      <w:pPr>
        <w:pStyle w:val="Tijeloteksta"/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p w:rsidR="00C01FA2" w:rsidRDefault="00C01FA2" w:rsidP="006A610A">
      <w:pPr>
        <w:pStyle w:val="Tijeloteksta"/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06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93"/>
        <w:gridCol w:w="8072"/>
      </w:tblGrid>
      <w:tr w:rsidR="000F0354" w:rsidTr="000F0354">
        <w:trPr>
          <w:tblCellSpacing w:w="20" w:type="dxa"/>
        </w:trPr>
        <w:tc>
          <w:tcPr>
            <w:tcW w:w="9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F0354" w:rsidRDefault="000F0354" w:rsidP="000F03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PROTOKOLARNI DIO</w:t>
            </w:r>
          </w:p>
        </w:tc>
      </w:tr>
      <w:tr w:rsidR="006A610A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A610A" w:rsidRDefault="00337D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A610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0A" w:rsidRDefault="006A61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  <w:r w:rsidR="00AA1F37">
              <w:rPr>
                <w:rFonts w:ascii="Arial" w:hAnsi="Arial" w:cs="Arial"/>
              </w:rPr>
              <w:t>ni govori</w:t>
            </w:r>
            <w:r>
              <w:rPr>
                <w:rFonts w:ascii="Arial" w:hAnsi="Arial" w:cs="Arial"/>
              </w:rPr>
              <w:t>:</w:t>
            </w:r>
          </w:p>
          <w:p w:rsidR="00AA1F37" w:rsidRPr="003C6321" w:rsidRDefault="006A610A" w:rsidP="003C6321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A610A">
              <w:rPr>
                <w:rFonts w:ascii="Arial" w:hAnsi="Arial" w:cs="Arial"/>
              </w:rPr>
              <w:t>Predsjednik HOK-a</w:t>
            </w:r>
            <w:r w:rsidR="00AA1F37">
              <w:rPr>
                <w:rFonts w:ascii="Arial" w:hAnsi="Arial" w:cs="Arial"/>
              </w:rPr>
              <w:t xml:space="preserve"> g. Dragutin Ranogajec</w:t>
            </w:r>
          </w:p>
          <w:p w:rsidR="00FB0FCE" w:rsidRDefault="00AA1F37" w:rsidP="00FB0FCE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FB0FCE">
              <w:rPr>
                <w:rFonts w:ascii="Arial" w:hAnsi="Arial" w:cs="Arial"/>
              </w:rPr>
              <w:t xml:space="preserve">Veleposlanik Švicarske Nj. E. </w:t>
            </w:r>
            <w:proofErr w:type="spellStart"/>
            <w:r w:rsidRPr="00FB0FCE">
              <w:rPr>
                <w:rFonts w:ascii="Arial" w:hAnsi="Arial" w:cs="Arial"/>
              </w:rPr>
              <w:t>Stefan</w:t>
            </w:r>
            <w:proofErr w:type="spellEnd"/>
            <w:r w:rsidRPr="00FB0FCE">
              <w:rPr>
                <w:rFonts w:ascii="Arial" w:hAnsi="Arial" w:cs="Arial"/>
              </w:rPr>
              <w:t xml:space="preserve">  </w:t>
            </w:r>
            <w:proofErr w:type="spellStart"/>
            <w:r w:rsidRPr="00FB0FCE">
              <w:rPr>
                <w:rFonts w:ascii="Arial" w:hAnsi="Arial" w:cs="Arial"/>
              </w:rPr>
              <w:t>Estermann</w:t>
            </w:r>
            <w:proofErr w:type="spellEnd"/>
            <w:r w:rsidRPr="00FB0FCE">
              <w:rPr>
                <w:rFonts w:ascii="Arial" w:hAnsi="Arial" w:cs="Arial"/>
              </w:rPr>
              <w:t xml:space="preserve"> </w:t>
            </w:r>
            <w:r w:rsidR="00FB0FCE" w:rsidRPr="00FB0FCE">
              <w:rPr>
                <w:rFonts w:ascii="Arial" w:hAnsi="Arial" w:cs="Arial"/>
              </w:rPr>
              <w:t xml:space="preserve">(Aktualni izazovi i mogućnosti za Švicarsko gospodarstvo </w:t>
            </w:r>
            <w:r w:rsidR="00FB0FCE">
              <w:rPr>
                <w:rFonts w:ascii="Arial" w:hAnsi="Arial" w:cs="Arial"/>
              </w:rPr>
              <w:t>(njem.)</w:t>
            </w:r>
          </w:p>
          <w:p w:rsidR="003C6321" w:rsidRPr="00FB0FCE" w:rsidRDefault="003C6321" w:rsidP="00FB0FCE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 poduzetništva i obrta g. Darko Horvat</w:t>
            </w:r>
          </w:p>
          <w:p w:rsidR="00337D19" w:rsidRPr="00AA1F37" w:rsidRDefault="00337D19" w:rsidP="00FB0FCE">
            <w:pPr>
              <w:pStyle w:val="Odlomakpopisa"/>
              <w:spacing w:after="0"/>
              <w:rPr>
                <w:rFonts w:ascii="Arial" w:hAnsi="Arial" w:cs="Arial"/>
              </w:rPr>
            </w:pPr>
          </w:p>
        </w:tc>
      </w:tr>
      <w:tr w:rsidR="00AD1A04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AD1A04" w:rsidRDefault="00FB0FCE" w:rsidP="000463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</w:t>
            </w:r>
            <w:r w:rsidR="00AD1A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A04" w:rsidRDefault="00AD1A04" w:rsidP="000463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Svečano potpisivanje Sporazuma o suradnji HOK – SEC</w:t>
            </w:r>
            <w:r w:rsidR="005B18F5">
              <w:rPr>
                <w:rFonts w:ascii="Arial" w:hAnsi="Arial" w:cs="Arial"/>
              </w:rPr>
              <w:t xml:space="preserve"> u nazočnosti ministra Horvata i Veleposlanika </w:t>
            </w:r>
            <w:proofErr w:type="spellStart"/>
            <w:r w:rsidR="005B18F5">
              <w:rPr>
                <w:rFonts w:ascii="Arial" w:hAnsi="Arial" w:cs="Arial"/>
              </w:rPr>
              <w:t>Estermanna</w:t>
            </w:r>
            <w:proofErr w:type="spellEnd"/>
          </w:p>
          <w:p w:rsidR="00AD1A04" w:rsidRDefault="00AD1A04" w:rsidP="00AD1A04">
            <w:pPr>
              <w:spacing w:after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g. Dragutin</w:t>
            </w:r>
            <w:r w:rsidRPr="00AD1A04">
              <w:rPr>
                <w:rFonts w:ascii="Arial" w:hAnsi="Arial" w:cs="Arial"/>
              </w:rPr>
              <w:t xml:space="preserve"> Ranogajec, predsjednik HOK</w:t>
            </w:r>
            <w:r>
              <w:rPr>
                <w:rFonts w:ascii="Arial" w:hAnsi="Arial" w:cs="Arial"/>
              </w:rPr>
              <w:t xml:space="preserve">-a i g. </w:t>
            </w:r>
            <w:proofErr w:type="spellStart"/>
            <w:r>
              <w:rPr>
                <w:rFonts w:ascii="Arial" w:hAnsi="Arial" w:cs="Arial"/>
              </w:rPr>
              <w:t>Reto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Iten</w:t>
            </w:r>
            <w:proofErr w:type="spellEnd"/>
            <w:r>
              <w:rPr>
                <w:rFonts w:ascii="Arial" w:hAnsi="Arial" w:cs="Arial"/>
              </w:rPr>
              <w:t xml:space="preserve">, predsjednik </w:t>
            </w:r>
            <w:r w:rsidRPr="00AD1A04">
              <w:rPr>
                <w:rFonts w:ascii="Arial" w:hAnsi="Arial" w:cs="Arial"/>
              </w:rPr>
              <w:t xml:space="preserve">Gospodarske komore Švicarska </w:t>
            </w:r>
            <w:r>
              <w:rPr>
                <w:rFonts w:ascii="Arial" w:hAnsi="Arial" w:cs="Arial"/>
              </w:rPr>
              <w:t>(SEC)</w:t>
            </w:r>
            <w:r w:rsidR="000F0354">
              <w:rPr>
                <w:rFonts w:ascii="Arial" w:hAnsi="Arial" w:cs="Arial"/>
              </w:rPr>
              <w:t xml:space="preserve"> </w:t>
            </w:r>
          </w:p>
          <w:p w:rsidR="00AD1A04" w:rsidRDefault="00AD1A04" w:rsidP="00AD1A04">
            <w:pPr>
              <w:spacing w:after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izjava za medije</w:t>
            </w:r>
          </w:p>
        </w:tc>
      </w:tr>
      <w:tr w:rsidR="000F0354" w:rsidTr="000F0354">
        <w:trPr>
          <w:tblCellSpacing w:w="20" w:type="dxa"/>
        </w:trPr>
        <w:tc>
          <w:tcPr>
            <w:tcW w:w="9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F0354" w:rsidRDefault="000F0354" w:rsidP="000F03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 DIO</w:t>
            </w:r>
          </w:p>
        </w:tc>
      </w:tr>
      <w:tr w:rsidR="00AD1A04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3550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6002ED">
            <w:pPr>
              <w:spacing w:after="0"/>
              <w:rPr>
                <w:rFonts w:ascii="Arial" w:hAnsi="Arial" w:cs="Arial"/>
              </w:rPr>
            </w:pPr>
            <w:r w:rsidRPr="009F5D83">
              <w:rPr>
                <w:rFonts w:ascii="Arial" w:hAnsi="Arial" w:cs="Arial"/>
              </w:rPr>
              <w:t xml:space="preserve">Zakonske posebnosti u </w:t>
            </w:r>
            <w:r>
              <w:rPr>
                <w:rFonts w:ascii="Arial" w:hAnsi="Arial" w:cs="Arial"/>
              </w:rPr>
              <w:t xml:space="preserve">trgovini </w:t>
            </w:r>
            <w:r w:rsidRPr="009F5D83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 xml:space="preserve"> Švicarskom </w:t>
            </w:r>
          </w:p>
          <w:p w:rsidR="00AD1A04" w:rsidRPr="006002ED" w:rsidRDefault="00AD1A04" w:rsidP="00B94069">
            <w:pPr>
              <w:spacing w:after="0"/>
              <w:ind w:left="70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– J. </w:t>
            </w:r>
            <w:proofErr w:type="spellStart"/>
            <w:r>
              <w:rPr>
                <w:rFonts w:ascii="Arial" w:hAnsi="Arial" w:cs="Arial"/>
              </w:rPr>
              <w:t>Mischa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Mensik</w:t>
            </w:r>
            <w:proofErr w:type="spellEnd"/>
            <w:r>
              <w:rPr>
                <w:rFonts w:ascii="Arial" w:hAnsi="Arial" w:cs="Arial"/>
              </w:rPr>
              <w:t xml:space="preserve"> (odvjetnik, </w:t>
            </w:r>
            <w:proofErr w:type="spellStart"/>
            <w:r>
              <w:rPr>
                <w:rFonts w:ascii="Arial" w:hAnsi="Arial" w:cs="Arial"/>
              </w:rPr>
              <w:t>Zürich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AD1A04" w:rsidTr="007E6A66">
        <w:trPr>
          <w:trHeight w:val="914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</w:t>
            </w:r>
            <w:r w:rsidR="003550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5367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Prezentacija švicarske MEM industrije (strojarska, elektro i metalska industrija) </w:t>
            </w:r>
          </w:p>
          <w:p w:rsidR="00AD1A04" w:rsidRPr="008155BD" w:rsidRDefault="00AD1A04" w:rsidP="00F12BA8">
            <w:pPr>
              <w:spacing w:after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155BD">
              <w:rPr>
                <w:rFonts w:ascii="Arial" w:hAnsi="Arial" w:cs="Arial"/>
              </w:rPr>
              <w:t>Doris</w:t>
            </w:r>
            <w:proofErr w:type="spellEnd"/>
            <w:r w:rsidRPr="008155BD">
              <w:rPr>
                <w:rFonts w:ascii="Arial" w:hAnsi="Arial" w:cs="Arial"/>
              </w:rPr>
              <w:t xml:space="preserve"> </w:t>
            </w:r>
            <w:proofErr w:type="spellStart"/>
            <w:r w:rsidRPr="008155BD">
              <w:rPr>
                <w:rFonts w:ascii="Arial" w:hAnsi="Arial" w:cs="Arial"/>
              </w:rPr>
              <w:t>Anthenien</w:t>
            </w:r>
            <w:proofErr w:type="spellEnd"/>
            <w:r w:rsidRPr="008155BD">
              <w:rPr>
                <w:rFonts w:ascii="Arial" w:hAnsi="Arial" w:cs="Arial"/>
              </w:rPr>
              <w:t xml:space="preserve"> </w:t>
            </w:r>
            <w:proofErr w:type="spellStart"/>
            <w:r w:rsidRPr="008155BD">
              <w:rPr>
                <w:rFonts w:ascii="Arial" w:hAnsi="Arial" w:cs="Arial"/>
              </w:rPr>
              <w:t>Häusler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155BD">
              <w:rPr>
                <w:rFonts w:ascii="Arial" w:hAnsi="Arial" w:cs="Arial"/>
              </w:rPr>
              <w:t xml:space="preserve"> </w:t>
            </w:r>
            <w:proofErr w:type="spellStart"/>
            <w:r w:rsidRPr="008155BD">
              <w:rPr>
                <w:rFonts w:ascii="Arial" w:hAnsi="Arial" w:cs="Arial"/>
              </w:rPr>
              <w:t>Ressortleiterin</w:t>
            </w:r>
            <w:proofErr w:type="spellEnd"/>
            <w:r>
              <w:rPr>
                <w:rFonts w:ascii="Arial" w:hAnsi="Arial" w:cs="Arial"/>
              </w:rPr>
              <w:t xml:space="preserve"> (voditeljica odjela)</w:t>
            </w:r>
            <w:r w:rsidRPr="008155BD">
              <w:rPr>
                <w:rFonts w:ascii="Arial" w:hAnsi="Arial" w:cs="Arial"/>
              </w:rPr>
              <w:t xml:space="preserve">, </w:t>
            </w:r>
            <w:proofErr w:type="spellStart"/>
            <w:r w:rsidRPr="008155BD">
              <w:rPr>
                <w:rFonts w:ascii="Arial" w:hAnsi="Arial" w:cs="Arial"/>
              </w:rPr>
              <w:t>Zürich</w:t>
            </w:r>
            <w:proofErr w:type="spellEnd"/>
            <w:r w:rsidRPr="008155BD">
              <w:rPr>
                <w:rFonts w:ascii="Arial" w:hAnsi="Arial" w:cs="Arial"/>
              </w:rPr>
              <w:t xml:space="preserve"> (njem.)</w:t>
            </w:r>
          </w:p>
        </w:tc>
      </w:tr>
      <w:tr w:rsidR="00AD1A04" w:rsidTr="007E6A66">
        <w:trPr>
          <w:trHeight w:val="347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3550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10:55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5B18F5" w:rsidP="005B18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pauza</w:t>
            </w:r>
          </w:p>
        </w:tc>
      </w:tr>
      <w:tr w:rsidR="00AD1A04" w:rsidTr="006A610A">
        <w:trPr>
          <w:trHeight w:val="57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 w:rsidP="00AF1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11:20 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5367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Visoki švicarski standardi kvalitete – izazov hrvatskim dobavljačima </w:t>
            </w:r>
          </w:p>
          <w:p w:rsidR="00AD1A04" w:rsidRPr="00B94069" w:rsidRDefault="00AD1A04" w:rsidP="00FF748A">
            <w:pPr>
              <w:spacing w:after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Marcel Thoutberger, OptiBuy Supply Chain Manager (njem.)</w:t>
            </w:r>
          </w:p>
        </w:tc>
      </w:tr>
      <w:tr w:rsidR="00AD1A04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8155BD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Predstavljanje Komore Švicarska – Srednja Europa (SEC)</w:t>
            </w:r>
          </w:p>
          <w:p w:rsidR="00AD1A04" w:rsidRPr="008155BD" w:rsidRDefault="00AD1A04" w:rsidP="008155BD">
            <w:pPr>
              <w:spacing w:after="0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Reto Iten, predsjednik Gospodarske komore Švicarska – Srednja Europa</w:t>
            </w:r>
            <w:r w:rsidRPr="00815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(njem.)</w:t>
            </w:r>
          </w:p>
        </w:tc>
      </w:tr>
      <w:tr w:rsidR="00AD1A04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471D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diskusija</w:t>
            </w:r>
          </w:p>
          <w:p w:rsidR="00AD1A04" w:rsidRPr="00471D40" w:rsidRDefault="00AD1A04" w:rsidP="00471D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pitanja i odgovori</w:t>
            </w:r>
          </w:p>
        </w:tc>
      </w:tr>
      <w:tr w:rsidR="00AD1A04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D1A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Default="00AD1A04" w:rsidP="00471D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domjenak</w:t>
            </w:r>
          </w:p>
          <w:p w:rsidR="00AD1A04" w:rsidRDefault="00AD1A04" w:rsidP="00471D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B2B poslovno povezivanje</w:t>
            </w:r>
          </w:p>
        </w:tc>
      </w:tr>
    </w:tbl>
    <w:p w:rsidR="006A610A" w:rsidRDefault="006A610A" w:rsidP="006A610A">
      <w:pPr>
        <w:spacing w:after="0" w:line="240" w:lineRule="auto"/>
        <w:jc w:val="both"/>
        <w:rPr>
          <w:rFonts w:ascii="Arial" w:hAnsi="Arial" w:cs="Arial"/>
          <w:b/>
        </w:rPr>
      </w:pPr>
    </w:p>
    <w:p w:rsidR="00085435" w:rsidRDefault="00085435"/>
    <w:p w:rsidR="00FF748A" w:rsidRDefault="00FF748A"/>
    <w:p w:rsidR="00FF748A" w:rsidRDefault="00FF748A"/>
    <w:p w:rsidR="00FF748A" w:rsidRDefault="00FF748A"/>
    <w:p w:rsidR="00FF748A" w:rsidRDefault="00FF748A"/>
    <w:sectPr w:rsidR="00FF748A" w:rsidSect="006A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B9"/>
    <w:multiLevelType w:val="hybridMultilevel"/>
    <w:tmpl w:val="61F0B6A6"/>
    <w:lvl w:ilvl="0" w:tplc="F288EB9A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F93"/>
    <w:multiLevelType w:val="hybridMultilevel"/>
    <w:tmpl w:val="8724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13D"/>
    <w:multiLevelType w:val="hybridMultilevel"/>
    <w:tmpl w:val="4C525AFA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E54CB"/>
    <w:multiLevelType w:val="hybridMultilevel"/>
    <w:tmpl w:val="5D9A6A4A"/>
    <w:lvl w:ilvl="0" w:tplc="B3241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BC4"/>
    <w:multiLevelType w:val="hybridMultilevel"/>
    <w:tmpl w:val="1B3C56D6"/>
    <w:lvl w:ilvl="0" w:tplc="58CAA856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13704BF"/>
    <w:multiLevelType w:val="hybridMultilevel"/>
    <w:tmpl w:val="8724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5F0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77A2"/>
    <w:multiLevelType w:val="hybridMultilevel"/>
    <w:tmpl w:val="A5B48114"/>
    <w:lvl w:ilvl="0" w:tplc="F288EB9A">
      <w:numFmt w:val="bullet"/>
      <w:lvlText w:val="–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DBF0B5D"/>
    <w:multiLevelType w:val="hybridMultilevel"/>
    <w:tmpl w:val="47F62BB8"/>
    <w:lvl w:ilvl="0" w:tplc="58CAA8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233DD"/>
    <w:multiLevelType w:val="hybridMultilevel"/>
    <w:tmpl w:val="E5940B96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27F52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ADB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C492F"/>
    <w:multiLevelType w:val="hybridMultilevel"/>
    <w:tmpl w:val="B1D4A07C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CA5A9D"/>
    <w:multiLevelType w:val="hybridMultilevel"/>
    <w:tmpl w:val="28E4037C"/>
    <w:lvl w:ilvl="0" w:tplc="F288EB9A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0A"/>
    <w:rsid w:val="00045B5B"/>
    <w:rsid w:val="00085435"/>
    <w:rsid w:val="000C7D84"/>
    <w:rsid w:val="000F0354"/>
    <w:rsid w:val="002655EC"/>
    <w:rsid w:val="00291D55"/>
    <w:rsid w:val="002A2993"/>
    <w:rsid w:val="00337D19"/>
    <w:rsid w:val="00342731"/>
    <w:rsid w:val="003550F5"/>
    <w:rsid w:val="003C6321"/>
    <w:rsid w:val="004273C7"/>
    <w:rsid w:val="00471D40"/>
    <w:rsid w:val="0050520D"/>
    <w:rsid w:val="00532339"/>
    <w:rsid w:val="005367D0"/>
    <w:rsid w:val="005B18F5"/>
    <w:rsid w:val="006002ED"/>
    <w:rsid w:val="0065307E"/>
    <w:rsid w:val="006A610A"/>
    <w:rsid w:val="006C7736"/>
    <w:rsid w:val="007028FF"/>
    <w:rsid w:val="007E6A66"/>
    <w:rsid w:val="00812488"/>
    <w:rsid w:val="008155BD"/>
    <w:rsid w:val="00916FA1"/>
    <w:rsid w:val="00956799"/>
    <w:rsid w:val="00975600"/>
    <w:rsid w:val="009931CD"/>
    <w:rsid w:val="009C7CDD"/>
    <w:rsid w:val="009F5D83"/>
    <w:rsid w:val="00A8072A"/>
    <w:rsid w:val="00AA1F37"/>
    <w:rsid w:val="00AD1A04"/>
    <w:rsid w:val="00AF1709"/>
    <w:rsid w:val="00B01100"/>
    <w:rsid w:val="00B0701A"/>
    <w:rsid w:val="00B141FC"/>
    <w:rsid w:val="00B83EE5"/>
    <w:rsid w:val="00B94069"/>
    <w:rsid w:val="00C01FA2"/>
    <w:rsid w:val="00C23AA1"/>
    <w:rsid w:val="00C66914"/>
    <w:rsid w:val="00CE3E2A"/>
    <w:rsid w:val="00CF5DA3"/>
    <w:rsid w:val="00D17985"/>
    <w:rsid w:val="00DB510B"/>
    <w:rsid w:val="00EA0A6C"/>
    <w:rsid w:val="00EC6AEB"/>
    <w:rsid w:val="00EE2A23"/>
    <w:rsid w:val="00F04BDA"/>
    <w:rsid w:val="00F12BA8"/>
    <w:rsid w:val="00F85BD1"/>
    <w:rsid w:val="00F90E20"/>
    <w:rsid w:val="00FB0FCE"/>
    <w:rsid w:val="00FF162A"/>
    <w:rsid w:val="00FF5C7F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A6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A610A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6A610A"/>
    <w:pPr>
      <w:suppressAutoHyphens/>
      <w:autoSpaceDN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A6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A610A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6A610A"/>
    <w:pPr>
      <w:suppressAutoHyphens/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djurdja.medaric</dc:creator>
  <cp:lastModifiedBy>Sanja Želinski-Matunec</cp:lastModifiedBy>
  <cp:revision>3</cp:revision>
  <cp:lastPrinted>2016-05-17T13:52:00Z</cp:lastPrinted>
  <dcterms:created xsi:type="dcterms:W3CDTF">2016-05-17T15:54:00Z</dcterms:created>
  <dcterms:modified xsi:type="dcterms:W3CDTF">2016-05-17T15:58:00Z</dcterms:modified>
</cp:coreProperties>
</file>